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F5" w:rsidRPr="00282FF9" w:rsidRDefault="00EC5F4B" w:rsidP="001963F5">
      <w:pPr>
        <w:rPr>
          <w:rFonts w:ascii="Segoe UI" w:hAnsi="Segoe UI" w:cs="Segoe UI"/>
          <w:b/>
          <w:sz w:val="32"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5273040" cy="800100"/>
            <wp:effectExtent l="0" t="0" r="3810" b="0"/>
            <wp:docPr id="3" name="Picture 1" descr="C:\Users\Rick\Desktop\LOGO 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esktop\LOGO 1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F5" w:rsidRPr="00282FF9" w:rsidRDefault="001963F5" w:rsidP="001963F5">
      <w:pPr>
        <w:jc w:val="center"/>
        <w:rPr>
          <w:rFonts w:ascii="Segoe UI" w:hAnsi="Segoe UI" w:cs="Segoe UI"/>
          <w:b/>
          <w:sz w:val="32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b/>
          <w:sz w:val="32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b/>
          <w:caps/>
          <w:sz w:val="32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b/>
          <w:caps/>
          <w:sz w:val="32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b/>
          <w:caps/>
          <w:sz w:val="32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b/>
          <w:caps/>
          <w:sz w:val="32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b/>
          <w:caps/>
          <w:sz w:val="32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b/>
          <w:sz w:val="32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sz w:val="32"/>
        </w:rPr>
      </w:pPr>
    </w:p>
    <w:p w:rsidR="001963F5" w:rsidRPr="001E46FD" w:rsidRDefault="00AE1D69" w:rsidP="001963F5">
      <w:pPr>
        <w:spacing w:before="120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b/>
          <w:sz w:val="48"/>
        </w:rPr>
        <w:t xml:space="preserve">Monthly </w:t>
      </w:r>
      <w:r w:rsidR="00EC5F4B" w:rsidRPr="001E46FD">
        <w:rPr>
          <w:rFonts w:ascii="Times New Roman" w:hAnsi="Times New Roman"/>
          <w:b/>
          <w:sz w:val="48"/>
        </w:rPr>
        <w:t>Expense</w:t>
      </w:r>
      <w:r w:rsidR="001963F5" w:rsidRPr="001E46FD">
        <w:rPr>
          <w:rFonts w:ascii="Times New Roman" w:hAnsi="Times New Roman"/>
          <w:b/>
          <w:sz w:val="48"/>
        </w:rPr>
        <w:t xml:space="preserve"> </w:t>
      </w:r>
      <w:r w:rsidR="00351DB3" w:rsidRPr="001E46FD">
        <w:rPr>
          <w:rFonts w:ascii="Times New Roman" w:hAnsi="Times New Roman"/>
          <w:b/>
          <w:sz w:val="48"/>
        </w:rPr>
        <w:t>Data Gathering</w:t>
      </w:r>
    </w:p>
    <w:p w:rsidR="001963F5" w:rsidRPr="001963F5" w:rsidRDefault="001963F5" w:rsidP="001963F5">
      <w:pPr>
        <w:jc w:val="center"/>
        <w:rPr>
          <w:rFonts w:ascii="Segoe UI" w:hAnsi="Segoe UI" w:cs="Segoe UI"/>
          <w:color w:val="808080"/>
          <w:sz w:val="32"/>
        </w:rPr>
      </w:pPr>
    </w:p>
    <w:p w:rsidR="001963F5" w:rsidRPr="001963F5" w:rsidRDefault="001963F5" w:rsidP="001963F5">
      <w:pPr>
        <w:jc w:val="center"/>
        <w:rPr>
          <w:rFonts w:ascii="Segoe UI" w:hAnsi="Segoe UI" w:cs="Segoe UI"/>
          <w:color w:val="808080"/>
          <w:sz w:val="32"/>
        </w:rPr>
      </w:pPr>
    </w:p>
    <w:p w:rsidR="001963F5" w:rsidRPr="001963F5" w:rsidRDefault="001963F5" w:rsidP="001963F5">
      <w:pPr>
        <w:jc w:val="center"/>
        <w:rPr>
          <w:rFonts w:ascii="Segoe UI" w:hAnsi="Segoe UI" w:cs="Segoe UI"/>
          <w:color w:val="808080"/>
          <w:sz w:val="32"/>
        </w:rPr>
      </w:pPr>
    </w:p>
    <w:p w:rsidR="001963F5" w:rsidRPr="001963F5" w:rsidRDefault="001963F5" w:rsidP="001963F5">
      <w:pPr>
        <w:jc w:val="center"/>
        <w:rPr>
          <w:rFonts w:ascii="Segoe UI" w:hAnsi="Segoe UI" w:cs="Segoe UI"/>
          <w:color w:val="808080"/>
          <w:sz w:val="32"/>
        </w:rPr>
      </w:pPr>
    </w:p>
    <w:p w:rsidR="001963F5" w:rsidRPr="001E46FD" w:rsidRDefault="001963F5" w:rsidP="001963F5">
      <w:pPr>
        <w:jc w:val="center"/>
        <w:rPr>
          <w:rFonts w:ascii="Segoe UI" w:hAnsi="Segoe UI" w:cs="Segoe UI"/>
          <w:i/>
          <w:sz w:val="36"/>
        </w:rPr>
      </w:pPr>
      <w:r w:rsidRPr="001E46FD">
        <w:rPr>
          <w:rFonts w:ascii="Segoe UI" w:hAnsi="Segoe UI" w:cs="Segoe UI"/>
          <w:i/>
          <w:sz w:val="36"/>
        </w:rPr>
        <w:t>Personal and Confidential</w:t>
      </w:r>
    </w:p>
    <w:p w:rsidR="001963F5" w:rsidRPr="00282FF9" w:rsidRDefault="001963F5" w:rsidP="001963F5">
      <w:pPr>
        <w:jc w:val="center"/>
        <w:rPr>
          <w:rFonts w:ascii="Segoe UI" w:hAnsi="Segoe UI" w:cs="Segoe UI"/>
          <w:sz w:val="28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sz w:val="28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sz w:val="28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sz w:val="28"/>
        </w:rPr>
      </w:pPr>
    </w:p>
    <w:p w:rsidR="001963F5" w:rsidRDefault="003E7029" w:rsidP="001963F5">
      <w:pPr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Client</w:t>
      </w:r>
      <w:r w:rsidR="00D44510">
        <w:rPr>
          <w:rFonts w:ascii="Segoe UI" w:hAnsi="Segoe UI" w:cs="Segoe UI"/>
          <w:sz w:val="28"/>
        </w:rPr>
        <w:t>:</w:t>
      </w:r>
      <w:r>
        <w:rPr>
          <w:rFonts w:ascii="Segoe UI" w:hAnsi="Segoe UI" w:cs="Segoe UI"/>
          <w:sz w:val="28"/>
        </w:rPr>
        <w:t xml:space="preserve"> </w:t>
      </w:r>
      <w:r w:rsidR="00405CBD">
        <w:rPr>
          <w:rFonts w:ascii="Segoe UI" w:hAnsi="Segoe UI" w:cs="Segoe UI"/>
          <w:sz w:val="28"/>
        </w:rPr>
        <w:t xml:space="preserve"> </w:t>
      </w:r>
      <w:r w:rsidR="00CD6D8A">
        <w:rPr>
          <w:rFonts w:ascii="Segoe UI" w:hAnsi="Segoe UI" w:cs="Segoe UI"/>
          <w:sz w:val="28"/>
        </w:rPr>
        <w:t xml:space="preserve">____________________________________________ </w:t>
      </w:r>
    </w:p>
    <w:p w:rsidR="001963F5" w:rsidRDefault="001963F5" w:rsidP="001963F5">
      <w:pPr>
        <w:jc w:val="center"/>
        <w:rPr>
          <w:rFonts w:ascii="Segoe UI" w:hAnsi="Segoe UI" w:cs="Segoe UI"/>
          <w:sz w:val="28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sz w:val="28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sz w:val="28"/>
        </w:rPr>
      </w:pPr>
    </w:p>
    <w:p w:rsidR="001963F5" w:rsidRPr="00282FF9" w:rsidRDefault="001963F5" w:rsidP="001963F5">
      <w:pPr>
        <w:jc w:val="center"/>
        <w:rPr>
          <w:rFonts w:ascii="Segoe UI" w:hAnsi="Segoe UI" w:cs="Segoe UI"/>
          <w:sz w:val="28"/>
        </w:rPr>
      </w:pPr>
      <w:r w:rsidRPr="00282FF9">
        <w:rPr>
          <w:rFonts w:ascii="Segoe UI" w:hAnsi="Segoe UI" w:cs="Segoe UI"/>
          <w:sz w:val="28"/>
        </w:rPr>
        <w:tab/>
      </w:r>
      <w:r w:rsidRPr="00282FF9">
        <w:rPr>
          <w:rFonts w:ascii="Segoe UI" w:hAnsi="Segoe UI" w:cs="Segoe UI"/>
          <w:sz w:val="28"/>
        </w:rPr>
        <w:tab/>
      </w:r>
      <w:r w:rsidRPr="00282FF9">
        <w:rPr>
          <w:rFonts w:ascii="Segoe UI" w:hAnsi="Segoe UI" w:cs="Segoe UI"/>
          <w:sz w:val="28"/>
        </w:rPr>
        <w:tab/>
      </w:r>
      <w:r w:rsidRPr="00282FF9">
        <w:rPr>
          <w:rFonts w:ascii="Segoe UI" w:hAnsi="Segoe UI" w:cs="Segoe UI"/>
          <w:sz w:val="28"/>
        </w:rPr>
        <w:tab/>
      </w:r>
    </w:p>
    <w:p w:rsidR="001963F5" w:rsidRPr="00282FF9" w:rsidRDefault="001963F5" w:rsidP="001963F5">
      <w:pPr>
        <w:tabs>
          <w:tab w:val="left" w:pos="4110"/>
        </w:tabs>
        <w:rPr>
          <w:rFonts w:ascii="Segoe UI" w:hAnsi="Segoe UI" w:cs="Segoe UI"/>
          <w:sz w:val="28"/>
        </w:rPr>
      </w:pPr>
      <w:r w:rsidRPr="00282FF9">
        <w:rPr>
          <w:rFonts w:ascii="Segoe UI" w:hAnsi="Segoe UI" w:cs="Segoe UI"/>
          <w:sz w:val="28"/>
        </w:rPr>
        <w:tab/>
      </w:r>
    </w:p>
    <w:p w:rsidR="001963F5" w:rsidRPr="00282FF9" w:rsidRDefault="001963F5" w:rsidP="001963F5">
      <w:pPr>
        <w:jc w:val="right"/>
        <w:rPr>
          <w:rFonts w:ascii="Segoe UI" w:hAnsi="Segoe UI" w:cs="Segoe UI"/>
          <w:sz w:val="28"/>
        </w:rPr>
      </w:pPr>
    </w:p>
    <w:p w:rsidR="0082037B" w:rsidRDefault="001963F5" w:rsidP="001963F5">
      <w:pPr>
        <w:tabs>
          <w:tab w:val="left" w:pos="720"/>
          <w:tab w:val="left" w:pos="6480"/>
          <w:tab w:val="left" w:pos="7200"/>
          <w:tab w:val="left" w:pos="10080"/>
        </w:tabs>
        <w:rPr>
          <w:rFonts w:ascii="Segoe UI" w:hAnsi="Segoe UI" w:cs="Segoe UI"/>
        </w:rPr>
      </w:pPr>
      <w:r w:rsidRPr="00282FF9">
        <w:rPr>
          <w:rFonts w:ascii="Segoe UI" w:hAnsi="Segoe UI" w:cs="Segoe UI"/>
        </w:rPr>
        <w:t xml:space="preserve">Financial Advisor: </w:t>
      </w:r>
      <w:r w:rsidR="007C1A58">
        <w:rPr>
          <w:rFonts w:ascii="Segoe UI" w:hAnsi="Segoe UI" w:cs="Segoe UI"/>
        </w:rPr>
        <w:t xml:space="preserve"> Rick </w:t>
      </w:r>
      <w:proofErr w:type="spellStart"/>
      <w:r w:rsidR="007C1A58">
        <w:rPr>
          <w:rFonts w:ascii="Segoe UI" w:hAnsi="Segoe UI" w:cs="Segoe UI"/>
        </w:rPr>
        <w:t>Fingerman</w:t>
      </w:r>
      <w:proofErr w:type="spellEnd"/>
      <w:r w:rsidR="007C1A58">
        <w:rPr>
          <w:rFonts w:ascii="Segoe UI" w:hAnsi="Segoe UI" w:cs="Segoe UI"/>
        </w:rPr>
        <w:t>, CFP®</w:t>
      </w:r>
    </w:p>
    <w:p w:rsidR="003E7029" w:rsidRPr="00282FF9" w:rsidRDefault="0082037B" w:rsidP="001963F5">
      <w:pPr>
        <w:tabs>
          <w:tab w:val="left" w:pos="720"/>
          <w:tab w:val="left" w:pos="6480"/>
          <w:tab w:val="left" w:pos="7200"/>
          <w:tab w:val="left" w:pos="10080"/>
        </w:tabs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>Liaison Dana-Farber Pro Bono Financial Coaching</w:t>
      </w:r>
      <w:r w:rsidR="001963F5" w:rsidRPr="00282FF9">
        <w:rPr>
          <w:rFonts w:ascii="Segoe UI" w:hAnsi="Segoe UI" w:cs="Segoe UI"/>
        </w:rPr>
        <w:tab/>
      </w:r>
      <w:r w:rsidR="007C1A58">
        <w:rPr>
          <w:rFonts w:ascii="Segoe UI" w:hAnsi="Segoe UI" w:cs="Segoe UI"/>
        </w:rPr>
        <w:tab/>
      </w:r>
      <w:r w:rsidR="001963F5" w:rsidRPr="00282FF9">
        <w:rPr>
          <w:rFonts w:ascii="Segoe UI" w:hAnsi="Segoe UI" w:cs="Segoe UI"/>
        </w:rPr>
        <w:t>Date:</w:t>
      </w:r>
      <w:r w:rsidR="001963F5" w:rsidRPr="00282FF9">
        <w:rPr>
          <w:rFonts w:ascii="Segoe UI" w:hAnsi="Segoe UI" w:cs="Segoe UI"/>
          <w:u w:val="single"/>
        </w:rPr>
        <w:tab/>
      </w:r>
    </w:p>
    <w:p w:rsidR="00F30562" w:rsidRPr="004305FE" w:rsidRDefault="00F30562" w:rsidP="001963F5">
      <w:pPr>
        <w:tabs>
          <w:tab w:val="left" w:pos="5400"/>
          <w:tab w:val="left" w:pos="5760"/>
          <w:tab w:val="left" w:pos="7200"/>
          <w:tab w:val="left" w:pos="7560"/>
          <w:tab w:val="left" w:pos="9900"/>
        </w:tabs>
        <w:rPr>
          <w:b/>
          <w:i/>
        </w:rPr>
        <w:sectPr w:rsidR="00F30562" w:rsidRPr="004305FE" w:rsidSect="001963F5">
          <w:pgSz w:w="12240" w:h="15840"/>
          <w:pgMar w:top="1080" w:right="1080" w:bottom="1080" w:left="1080" w:header="720" w:footer="720" w:gutter="0"/>
          <w:pgBorders w:display="firstPage" w:offsetFrom="page">
            <w:top w:val="single" w:sz="18" w:space="24" w:color="2AB271"/>
            <w:left w:val="single" w:sz="18" w:space="24" w:color="2AB271"/>
            <w:bottom w:val="single" w:sz="18" w:space="24" w:color="2AB271"/>
            <w:right w:val="single" w:sz="18" w:space="24" w:color="2AB271"/>
          </w:pgBorders>
          <w:cols w:space="720"/>
        </w:sectPr>
      </w:pPr>
    </w:p>
    <w:p w:rsidR="00EC384E" w:rsidRDefault="00EC384E" w:rsidP="00EC384E">
      <w:pPr>
        <w:rPr>
          <w:rFonts w:cs="Arial"/>
          <w:b/>
          <w:color w:val="000080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  <w:r w:rsidRPr="001963F5">
        <w:rPr>
          <w:rFonts w:ascii="Segoe UI" w:hAnsi="Segoe UI" w:cs="Segoe UI"/>
          <w:b/>
          <w:sz w:val="18"/>
          <w:szCs w:val="18"/>
          <w:u w:val="single"/>
        </w:rPr>
        <w:t>Personal and Family Expenses</w:t>
      </w:r>
    </w:p>
    <w:p w:rsidR="00EC384E" w:rsidRPr="001963F5" w:rsidRDefault="00EC384E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tbl>
      <w:tblPr>
        <w:tblW w:w="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314"/>
        <w:gridCol w:w="1261"/>
      </w:tblGrid>
      <w:tr w:rsidR="00EC384E" w:rsidRPr="001455CF" w:rsidTr="001455CF">
        <w:tc>
          <w:tcPr>
            <w:tcW w:w="2496" w:type="dxa"/>
            <w:vMerge w:val="restart"/>
            <w:tcBorders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Category</w:t>
            </w:r>
          </w:p>
        </w:tc>
        <w:tc>
          <w:tcPr>
            <w:tcW w:w="2575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EC5F4B">
            <w:pPr>
              <w:ind w:left="-108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Monthly </w:t>
            </w:r>
            <w:r w:rsidR="00EC5F4B">
              <w:rPr>
                <w:rFonts w:ascii="Segoe UI" w:hAnsi="Segoe UI" w:cs="Segoe UI"/>
                <w:b/>
                <w:sz w:val="18"/>
                <w:szCs w:val="18"/>
              </w:rPr>
              <w:t>Expense</w:t>
            </w: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 Amount</w:t>
            </w:r>
          </w:p>
        </w:tc>
      </w:tr>
      <w:tr w:rsidR="00EC384E" w:rsidRPr="001455CF" w:rsidTr="001455CF">
        <w:trPr>
          <w:trHeight w:val="548"/>
        </w:trPr>
        <w:tc>
          <w:tcPr>
            <w:tcW w:w="2496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ind w:left="-108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Current</w:t>
            </w:r>
          </w:p>
        </w:tc>
        <w:tc>
          <w:tcPr>
            <w:tcW w:w="126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7474F8">
            <w:pPr>
              <w:ind w:left="-108" w:right="-95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Alt</w:t>
            </w:r>
            <w:r w:rsidR="007474F8">
              <w:rPr>
                <w:rFonts w:ascii="Segoe UI" w:hAnsi="Segoe UI" w:cs="Segoe UI"/>
                <w:b/>
                <w:sz w:val="18"/>
                <w:szCs w:val="18"/>
              </w:rPr>
              <w:t>ernate</w:t>
            </w: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Alimony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Bank Charges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Books/Magazine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Business Expense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Care for Parent/Other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Cash - Miscellaneous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Cell Phone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Charitable Donations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Child Activities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Child Allowance/Expense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Child Care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Child Support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12141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Savings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86373F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Clothing -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86373F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 xml:space="preserve">Clothing -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86373F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 xml:space="preserve">Clothing -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Club Dues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Credit Card Debt Payment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Dining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Education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Entertainment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Gifts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Groceries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Healthcare - Dental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Healthcare - Medical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Healthcare - Prescription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Healthcare - Vision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Hobbies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Household Items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Laundry/Dry Cleaning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Personal Care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Personal Loan Payment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Pet Care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Public Transportation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Recreation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Self Improvement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Student Loan Payment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Vacation/Travel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Other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EC384E" w:rsidRPr="001963F5" w:rsidRDefault="00EC384E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  <w:r w:rsidRPr="001963F5">
        <w:rPr>
          <w:rFonts w:ascii="Segoe UI" w:hAnsi="Segoe UI" w:cs="Segoe UI"/>
          <w:b/>
          <w:sz w:val="18"/>
          <w:szCs w:val="18"/>
          <w:u w:val="single"/>
        </w:rPr>
        <w:t>Personal Insurance Expenses</w:t>
      </w:r>
    </w:p>
    <w:p w:rsidR="00EC384E" w:rsidRPr="001963F5" w:rsidRDefault="00EC384E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tbl>
      <w:tblPr>
        <w:tblW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1352"/>
        <w:gridCol w:w="1353"/>
      </w:tblGrid>
      <w:tr w:rsidR="00EC384E" w:rsidRPr="001455CF" w:rsidTr="001455CF">
        <w:tc>
          <w:tcPr>
            <w:tcW w:w="2173" w:type="dxa"/>
            <w:vMerge w:val="restart"/>
            <w:tcBorders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Category</w:t>
            </w:r>
          </w:p>
        </w:tc>
        <w:tc>
          <w:tcPr>
            <w:tcW w:w="2705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EC5F4B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Monthly </w:t>
            </w:r>
            <w:r w:rsidR="00EC5F4B">
              <w:rPr>
                <w:rFonts w:ascii="Segoe UI" w:hAnsi="Segoe UI" w:cs="Segoe UI"/>
                <w:b/>
                <w:sz w:val="18"/>
                <w:szCs w:val="18"/>
              </w:rPr>
              <w:t>Expense</w:t>
            </w: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 Amount</w:t>
            </w:r>
          </w:p>
        </w:tc>
      </w:tr>
      <w:tr w:rsidR="00EC384E" w:rsidRPr="001455CF" w:rsidTr="001455CF">
        <w:trPr>
          <w:trHeight w:val="323"/>
        </w:trPr>
        <w:tc>
          <w:tcPr>
            <w:tcW w:w="2173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Current</w:t>
            </w:r>
          </w:p>
        </w:tc>
        <w:tc>
          <w:tcPr>
            <w:tcW w:w="135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7474F8" w:rsidP="007474F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Alternate</w:t>
            </w:r>
            <w:r w:rsidR="00EC384E"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Disability for Client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 xml:space="preserve">Disability for </w:t>
            </w:r>
            <w:r w:rsidR="004E7CEE">
              <w:rPr>
                <w:rFonts w:ascii="Segoe UI" w:hAnsi="Segoe UI" w:cs="Segoe UI"/>
                <w:sz w:val="18"/>
                <w:szCs w:val="18"/>
              </w:rPr>
              <w:t>Co-Client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Life for Client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 xml:space="preserve">Life for </w:t>
            </w:r>
            <w:r w:rsidR="004E7CEE">
              <w:rPr>
                <w:rFonts w:ascii="Segoe UI" w:hAnsi="Segoe UI" w:cs="Segoe UI"/>
                <w:sz w:val="18"/>
                <w:szCs w:val="18"/>
              </w:rPr>
              <w:t>Co-Client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LTC for Client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 xml:space="preserve">LTC for </w:t>
            </w:r>
            <w:r w:rsidR="004E7CEE">
              <w:rPr>
                <w:rFonts w:ascii="Segoe UI" w:hAnsi="Segoe UI" w:cs="Segoe UI"/>
                <w:sz w:val="18"/>
                <w:szCs w:val="18"/>
              </w:rPr>
              <w:t>Co-Client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Medical for Client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 xml:space="preserve">Medical for </w:t>
            </w:r>
            <w:r w:rsidR="004E7CEE">
              <w:rPr>
                <w:rFonts w:ascii="Segoe UI" w:hAnsi="Segoe UI" w:cs="Segoe UI"/>
                <w:sz w:val="18"/>
                <w:szCs w:val="18"/>
              </w:rPr>
              <w:t>Co-Client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Umbrella Liability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Other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EC384E" w:rsidRPr="001963F5" w:rsidRDefault="00EC384E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  <w:r w:rsidRPr="001963F5">
        <w:rPr>
          <w:rFonts w:ascii="Segoe UI" w:hAnsi="Segoe UI" w:cs="Segoe UI"/>
          <w:b/>
          <w:sz w:val="18"/>
          <w:szCs w:val="18"/>
          <w:u w:val="single"/>
        </w:rPr>
        <w:t>Taxes</w:t>
      </w:r>
    </w:p>
    <w:p w:rsidR="00EC384E" w:rsidRPr="001963F5" w:rsidRDefault="00EC384E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tbl>
      <w:tblPr>
        <w:tblW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1352"/>
        <w:gridCol w:w="1353"/>
      </w:tblGrid>
      <w:tr w:rsidR="00EC384E" w:rsidRPr="001455CF" w:rsidTr="001455CF">
        <w:tc>
          <w:tcPr>
            <w:tcW w:w="2173" w:type="dxa"/>
            <w:vMerge w:val="restart"/>
            <w:tcBorders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Category</w:t>
            </w:r>
          </w:p>
        </w:tc>
        <w:tc>
          <w:tcPr>
            <w:tcW w:w="2705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EC5F4B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Monthly </w:t>
            </w:r>
            <w:r w:rsidR="00EC5F4B">
              <w:rPr>
                <w:rFonts w:ascii="Segoe UI" w:hAnsi="Segoe UI" w:cs="Segoe UI"/>
                <w:b/>
                <w:sz w:val="18"/>
                <w:szCs w:val="18"/>
              </w:rPr>
              <w:t>Expense</w:t>
            </w: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 Amount</w:t>
            </w:r>
          </w:p>
        </w:tc>
      </w:tr>
      <w:tr w:rsidR="00EC384E" w:rsidRPr="001455CF" w:rsidTr="001455CF">
        <w:trPr>
          <w:trHeight w:val="323"/>
        </w:trPr>
        <w:tc>
          <w:tcPr>
            <w:tcW w:w="2173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Current</w:t>
            </w:r>
          </w:p>
        </w:tc>
        <w:tc>
          <w:tcPr>
            <w:tcW w:w="135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7474F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Alt</w:t>
            </w:r>
            <w:r w:rsidR="007474F8">
              <w:rPr>
                <w:rFonts w:ascii="Segoe UI" w:hAnsi="Segoe UI" w:cs="Segoe UI"/>
                <w:b/>
                <w:sz w:val="18"/>
                <w:szCs w:val="18"/>
              </w:rPr>
              <w:t>ernate</w:t>
            </w: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Client FICA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AE1D69" w:rsidRDefault="0086373F" w:rsidP="00CA183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E1D69">
              <w:rPr>
                <w:rFonts w:ascii="Segoe UI" w:hAnsi="Segoe UI" w:cs="Segoe UI"/>
                <w:b/>
                <w:sz w:val="18"/>
                <w:szCs w:val="18"/>
              </w:rPr>
              <w:t>You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Client Medicare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AE1D69" w:rsidRDefault="0086373F" w:rsidP="00CA183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E1D69">
              <w:rPr>
                <w:rFonts w:ascii="Segoe UI" w:hAnsi="Segoe UI" w:cs="Segoe UI"/>
                <w:b/>
                <w:sz w:val="18"/>
                <w:szCs w:val="18"/>
              </w:rPr>
              <w:t>Can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4E7CE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Co-Client</w:t>
            </w:r>
            <w:r w:rsidR="00EC384E" w:rsidRPr="001455CF">
              <w:rPr>
                <w:rFonts w:ascii="Segoe UI" w:hAnsi="Segoe UI" w:cs="Segoe UI"/>
                <w:sz w:val="18"/>
                <w:szCs w:val="18"/>
              </w:rPr>
              <w:t xml:space="preserve"> FICA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AE1D69" w:rsidRDefault="0086373F" w:rsidP="00CA183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E1D69">
              <w:rPr>
                <w:rFonts w:ascii="Segoe UI" w:hAnsi="Segoe UI" w:cs="Segoe UI"/>
                <w:b/>
                <w:sz w:val="18"/>
                <w:szCs w:val="18"/>
              </w:rPr>
              <w:t>Leave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bookmarkStart w:id="0" w:name="_GoBack"/>
        <w:bookmarkEnd w:id="0"/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4E7CE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Co-Client</w:t>
            </w:r>
            <w:r w:rsidR="00EC384E" w:rsidRPr="001455CF">
              <w:rPr>
                <w:rFonts w:ascii="Segoe UI" w:hAnsi="Segoe UI" w:cs="Segoe UI"/>
                <w:sz w:val="18"/>
                <w:szCs w:val="18"/>
              </w:rPr>
              <w:t xml:space="preserve"> Medicare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AE1D69" w:rsidRDefault="0086373F" w:rsidP="00CA183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E1D69">
              <w:rPr>
                <w:rFonts w:ascii="Segoe UI" w:hAnsi="Segoe UI" w:cs="Segoe UI"/>
                <w:b/>
                <w:sz w:val="18"/>
                <w:szCs w:val="18"/>
              </w:rPr>
              <w:t>This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Federal Income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AE1D69" w:rsidRDefault="0086373F" w:rsidP="00CA183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E1D69">
              <w:rPr>
                <w:rFonts w:ascii="Segoe UI" w:hAnsi="Segoe UI" w:cs="Segoe UI"/>
                <w:b/>
                <w:sz w:val="18"/>
                <w:szCs w:val="18"/>
              </w:rPr>
              <w:t>Section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State Income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AE1D69" w:rsidRDefault="0086373F" w:rsidP="00CA183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E1D69">
              <w:rPr>
                <w:rFonts w:ascii="Segoe UI" w:hAnsi="Segoe UI" w:cs="Segoe UI"/>
                <w:b/>
                <w:sz w:val="18"/>
                <w:szCs w:val="18"/>
              </w:rPr>
              <w:t>Blank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Local Income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602226" w:rsidRDefault="00602226" w:rsidP="00CA183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602226">
              <w:rPr>
                <w:rFonts w:ascii="Segoe UI" w:hAnsi="Segoe UI" w:cs="Segoe UI"/>
                <w:b/>
                <w:sz w:val="18"/>
                <w:szCs w:val="18"/>
              </w:rPr>
              <w:t>If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Other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602226" w:rsidRDefault="00602226" w:rsidP="00CA183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602226">
              <w:rPr>
                <w:rFonts w:ascii="Segoe UI" w:hAnsi="Segoe UI" w:cs="Segoe UI"/>
                <w:b/>
                <w:sz w:val="18"/>
                <w:szCs w:val="18"/>
              </w:rPr>
              <w:t>Desired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EC384E" w:rsidRPr="001963F5" w:rsidRDefault="00EC384E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p w:rsidR="00EC384E" w:rsidRPr="001963F5" w:rsidRDefault="00405CBD" w:rsidP="00EC384E">
      <w:pPr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  <w:t>Net</w:t>
      </w:r>
      <w:r w:rsidR="00A93639">
        <w:rPr>
          <w:rFonts w:ascii="Segoe UI" w:hAnsi="Segoe UI" w:cs="Segoe UI"/>
          <w:b/>
          <w:sz w:val="18"/>
          <w:szCs w:val="18"/>
          <w:u w:val="single"/>
        </w:rPr>
        <w:t xml:space="preserve"> </w:t>
      </w:r>
      <w:r w:rsidR="00EC384E" w:rsidRPr="001963F5">
        <w:rPr>
          <w:rFonts w:ascii="Segoe UI" w:hAnsi="Segoe UI" w:cs="Segoe UI"/>
          <w:b/>
          <w:sz w:val="18"/>
          <w:szCs w:val="18"/>
          <w:u w:val="single"/>
        </w:rPr>
        <w:t>Income</w:t>
      </w:r>
    </w:p>
    <w:p w:rsidR="00EC384E" w:rsidRPr="001963F5" w:rsidRDefault="00EC384E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tbl>
      <w:tblPr>
        <w:tblW w:w="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342"/>
        <w:gridCol w:w="1341"/>
      </w:tblGrid>
      <w:tr w:rsidR="00EC384E" w:rsidRPr="001455CF" w:rsidTr="00747923">
        <w:trPr>
          <w:trHeight w:val="183"/>
        </w:trPr>
        <w:tc>
          <w:tcPr>
            <w:tcW w:w="2148" w:type="dxa"/>
            <w:vMerge w:val="restart"/>
            <w:tcBorders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747923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Category</w:t>
            </w:r>
          </w:p>
        </w:tc>
        <w:tc>
          <w:tcPr>
            <w:tcW w:w="2682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86373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Monthly </w:t>
            </w:r>
            <w:r w:rsidR="0086373F">
              <w:rPr>
                <w:rFonts w:ascii="Segoe UI" w:hAnsi="Segoe UI" w:cs="Segoe UI"/>
                <w:b/>
                <w:sz w:val="18"/>
                <w:szCs w:val="18"/>
              </w:rPr>
              <w:t>Income</w:t>
            </w: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 Amount</w:t>
            </w:r>
          </w:p>
        </w:tc>
      </w:tr>
      <w:tr w:rsidR="00EC384E" w:rsidRPr="001455CF" w:rsidTr="00747923">
        <w:trPr>
          <w:trHeight w:val="246"/>
        </w:trPr>
        <w:tc>
          <w:tcPr>
            <w:tcW w:w="2148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747923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747923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Current</w:t>
            </w:r>
          </w:p>
        </w:tc>
        <w:tc>
          <w:tcPr>
            <w:tcW w:w="134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7474F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Alt</w:t>
            </w:r>
            <w:r w:rsidR="007474F8">
              <w:rPr>
                <w:rFonts w:ascii="Segoe UI" w:hAnsi="Segoe UI" w:cs="Segoe UI"/>
                <w:b/>
                <w:sz w:val="18"/>
                <w:szCs w:val="18"/>
              </w:rPr>
              <w:t>ernate</w:t>
            </w:r>
          </w:p>
        </w:tc>
      </w:tr>
      <w:tr w:rsidR="00EC384E" w:rsidRPr="001455CF" w:rsidTr="00747923">
        <w:trPr>
          <w:trHeight w:val="219"/>
        </w:trPr>
        <w:tc>
          <w:tcPr>
            <w:tcW w:w="2148" w:type="dxa"/>
            <w:shd w:val="clear" w:color="auto" w:fill="auto"/>
          </w:tcPr>
          <w:p w:rsidR="00EC384E" w:rsidRPr="001455CF" w:rsidRDefault="00EC384E" w:rsidP="00747923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sz w:val="18"/>
                <w:szCs w:val="18"/>
              </w:rPr>
              <w:t>Employment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EC384E" w:rsidRPr="001455CF" w:rsidRDefault="00EC384E" w:rsidP="007479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EC384E" w:rsidRPr="001455CF" w:rsidRDefault="00EC384E" w:rsidP="007479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747923">
        <w:trPr>
          <w:trHeight w:val="210"/>
        </w:trPr>
        <w:tc>
          <w:tcPr>
            <w:tcW w:w="2148" w:type="dxa"/>
            <w:shd w:val="clear" w:color="auto" w:fill="auto"/>
          </w:tcPr>
          <w:p w:rsidR="00EC384E" w:rsidRPr="001455CF" w:rsidRDefault="00E12141" w:rsidP="00747923">
            <w:pPr>
              <w:pStyle w:val="Noparagraphstyl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Employment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EC384E" w:rsidRPr="001455CF" w:rsidRDefault="00EC384E" w:rsidP="007479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EC384E" w:rsidRPr="001455CF" w:rsidRDefault="00EC384E" w:rsidP="007479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7923" w:rsidTr="00747923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148" w:type="dxa"/>
          </w:tcPr>
          <w:p w:rsidR="00747923" w:rsidRPr="001963F5" w:rsidRDefault="00747923" w:rsidP="00747923">
            <w:pPr>
              <w:ind w:left="108"/>
              <w:rPr>
                <w:rFonts w:ascii="Segoe UI" w:hAnsi="Segoe UI" w:cs="Segoe UI"/>
                <w:b/>
                <w:color w:val="000080"/>
                <w:sz w:val="18"/>
                <w:szCs w:val="18"/>
                <w:u w:val="single"/>
              </w:rPr>
            </w:pPr>
          </w:p>
          <w:p w:rsidR="00747923" w:rsidRPr="00747923" w:rsidRDefault="00747923" w:rsidP="00747923">
            <w:pPr>
              <w:pBdr>
                <w:bar w:val="single" w:sz="4" w:color="auto"/>
              </w:pBdr>
              <w:rPr>
                <w:rFonts w:ascii="Segoe UI" w:hAnsi="Segoe UI" w:cs="Segoe UI"/>
                <w:color w:val="000080"/>
                <w:sz w:val="18"/>
                <w:szCs w:val="18"/>
              </w:rPr>
            </w:pPr>
            <w:r w:rsidRPr="00747923">
              <w:rPr>
                <w:rFonts w:ascii="Segoe UI" w:hAnsi="Segoe UI" w:cs="Segoe UI"/>
                <w:sz w:val="18"/>
                <w:szCs w:val="18"/>
              </w:rPr>
              <w:t>Alimony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Received</w:t>
            </w:r>
          </w:p>
        </w:tc>
        <w:tc>
          <w:tcPr>
            <w:tcW w:w="1342" w:type="dxa"/>
          </w:tcPr>
          <w:p w:rsidR="00747923" w:rsidRDefault="00747923">
            <w:pPr>
              <w:rPr>
                <w:rFonts w:ascii="Segoe UI" w:hAnsi="Segoe UI" w:cs="Segoe UI"/>
                <w:b/>
                <w:color w:val="000080"/>
                <w:sz w:val="18"/>
                <w:szCs w:val="18"/>
                <w:u w:val="single"/>
              </w:rPr>
            </w:pPr>
          </w:p>
          <w:p w:rsidR="00747923" w:rsidRDefault="00747923" w:rsidP="00747923">
            <w:pPr>
              <w:pBdr>
                <w:bar w:val="single" w:sz="4" w:color="auto"/>
              </w:pBdr>
              <w:rPr>
                <w:rFonts w:ascii="Segoe UI" w:hAnsi="Segoe UI" w:cs="Segoe UI"/>
                <w:b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1341" w:type="dxa"/>
          </w:tcPr>
          <w:p w:rsidR="00747923" w:rsidRDefault="00747923">
            <w:pPr>
              <w:rPr>
                <w:rFonts w:ascii="Segoe UI" w:hAnsi="Segoe UI" w:cs="Segoe UI"/>
                <w:b/>
                <w:color w:val="000080"/>
                <w:sz w:val="18"/>
                <w:szCs w:val="18"/>
                <w:u w:val="single"/>
              </w:rPr>
            </w:pPr>
          </w:p>
          <w:p w:rsidR="00747923" w:rsidRDefault="00747923" w:rsidP="00747923">
            <w:pPr>
              <w:pBdr>
                <w:bar w:val="single" w:sz="4" w:color="auto"/>
              </w:pBdr>
              <w:rPr>
                <w:rFonts w:ascii="Segoe UI" w:hAnsi="Segoe UI" w:cs="Segoe UI"/>
                <w:b/>
                <w:color w:val="000080"/>
                <w:sz w:val="18"/>
                <w:szCs w:val="18"/>
                <w:u w:val="single"/>
              </w:rPr>
            </w:pPr>
          </w:p>
        </w:tc>
      </w:tr>
      <w:tr w:rsidR="00747923" w:rsidTr="00747923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148" w:type="dxa"/>
          </w:tcPr>
          <w:p w:rsidR="00747923" w:rsidRPr="00E12141" w:rsidRDefault="005746BA" w:rsidP="00747923">
            <w:pPr>
              <w:pBdr>
                <w:bar w:val="single" w:sz="4" w:color="auto"/>
              </w:pBdr>
              <w:ind w:left="108"/>
              <w:rPr>
                <w:rFonts w:ascii="Segoe UI" w:hAnsi="Segoe UI" w:cs="Segoe UI"/>
                <w:color w:val="00008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Child Support</w:t>
            </w:r>
          </w:p>
        </w:tc>
        <w:tc>
          <w:tcPr>
            <w:tcW w:w="1342" w:type="dxa"/>
          </w:tcPr>
          <w:p w:rsidR="00747923" w:rsidRDefault="00747923" w:rsidP="00747923">
            <w:pPr>
              <w:pBdr>
                <w:bar w:val="single" w:sz="4" w:color="auto"/>
              </w:pBdr>
              <w:rPr>
                <w:rFonts w:ascii="Segoe UI" w:hAnsi="Segoe UI" w:cs="Segoe UI"/>
                <w:b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1341" w:type="dxa"/>
          </w:tcPr>
          <w:p w:rsidR="00747923" w:rsidRDefault="00747923" w:rsidP="00747923">
            <w:pPr>
              <w:pBdr>
                <w:bar w:val="single" w:sz="4" w:color="auto"/>
              </w:pBdr>
              <w:rPr>
                <w:rFonts w:ascii="Segoe UI" w:hAnsi="Segoe UI" w:cs="Segoe UI"/>
                <w:b/>
                <w:color w:val="000080"/>
                <w:sz w:val="18"/>
                <w:szCs w:val="18"/>
                <w:u w:val="single"/>
              </w:rPr>
            </w:pPr>
          </w:p>
        </w:tc>
      </w:tr>
      <w:tr w:rsidR="00747923" w:rsidTr="0074792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148" w:type="dxa"/>
          </w:tcPr>
          <w:p w:rsidR="00747923" w:rsidRPr="00E12141" w:rsidRDefault="00E12141" w:rsidP="00747923">
            <w:pPr>
              <w:pBdr>
                <w:bar w:val="single" w:sz="4" w:color="auto"/>
              </w:pBdr>
              <w:ind w:left="108"/>
              <w:rPr>
                <w:rFonts w:ascii="Segoe UI" w:hAnsi="Segoe UI" w:cs="Segoe UI"/>
                <w:color w:val="000080"/>
                <w:sz w:val="18"/>
                <w:szCs w:val="18"/>
              </w:rPr>
            </w:pPr>
            <w:r w:rsidRPr="00E12141">
              <w:rPr>
                <w:rFonts w:ascii="Segoe UI" w:hAnsi="Segoe UI" w:cs="Segoe UI"/>
                <w:sz w:val="18"/>
                <w:szCs w:val="18"/>
              </w:rPr>
              <w:t>Other</w:t>
            </w:r>
            <w:r w:rsidR="004A57AD">
              <w:rPr>
                <w:rFonts w:ascii="Segoe UI" w:hAnsi="Segoe UI" w:cs="Segoe UI"/>
                <w:sz w:val="18"/>
                <w:szCs w:val="18"/>
              </w:rPr>
              <w:t xml:space="preserve"> Income</w:t>
            </w:r>
          </w:p>
        </w:tc>
        <w:tc>
          <w:tcPr>
            <w:tcW w:w="1342" w:type="dxa"/>
          </w:tcPr>
          <w:p w:rsidR="00747923" w:rsidRDefault="00747923" w:rsidP="00747923">
            <w:pPr>
              <w:pBdr>
                <w:bar w:val="single" w:sz="4" w:color="auto"/>
              </w:pBdr>
              <w:rPr>
                <w:rFonts w:ascii="Segoe UI" w:hAnsi="Segoe UI" w:cs="Segoe UI"/>
                <w:b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1341" w:type="dxa"/>
          </w:tcPr>
          <w:p w:rsidR="00747923" w:rsidRDefault="00747923" w:rsidP="00747923">
            <w:pPr>
              <w:pBdr>
                <w:bar w:val="single" w:sz="4" w:color="auto"/>
              </w:pBdr>
              <w:rPr>
                <w:rFonts w:ascii="Segoe UI" w:hAnsi="Segoe UI" w:cs="Segoe UI"/>
                <w:b/>
                <w:color w:val="000080"/>
                <w:sz w:val="18"/>
                <w:szCs w:val="18"/>
                <w:u w:val="single"/>
              </w:rPr>
            </w:pPr>
          </w:p>
        </w:tc>
      </w:tr>
    </w:tbl>
    <w:p w:rsidR="00747923" w:rsidRDefault="00747923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747923" w:rsidRDefault="00747923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747923" w:rsidRDefault="00747923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747923" w:rsidRDefault="00747923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747923" w:rsidRDefault="00747923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12141" w:rsidRDefault="00E12141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7474F8" w:rsidRDefault="007474F8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7474F8" w:rsidRDefault="007474F8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7474F8" w:rsidRDefault="007474F8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747923" w:rsidRDefault="00747923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  <w:r w:rsidRPr="001963F5">
        <w:rPr>
          <w:rFonts w:ascii="Segoe UI" w:hAnsi="Segoe UI" w:cs="Segoe UI"/>
          <w:b/>
          <w:sz w:val="18"/>
          <w:szCs w:val="18"/>
          <w:u w:val="single"/>
        </w:rPr>
        <w:t>Home Expenses</w:t>
      </w:r>
    </w:p>
    <w:p w:rsidR="00EC384E" w:rsidRPr="001963F5" w:rsidRDefault="00EC384E" w:rsidP="00EC384E">
      <w:pPr>
        <w:tabs>
          <w:tab w:val="left" w:pos="4680"/>
        </w:tabs>
        <w:spacing w:before="120"/>
        <w:rPr>
          <w:rFonts w:ascii="Segoe UI" w:hAnsi="Segoe UI" w:cs="Segoe UI"/>
          <w:b/>
          <w:sz w:val="18"/>
          <w:szCs w:val="18"/>
        </w:rPr>
      </w:pPr>
      <w:r w:rsidRPr="001963F5">
        <w:rPr>
          <w:rFonts w:ascii="Segoe UI" w:hAnsi="Segoe UI" w:cs="Segoe UI"/>
          <w:b/>
          <w:sz w:val="18"/>
          <w:szCs w:val="18"/>
        </w:rPr>
        <w:t>Description:</w:t>
      </w:r>
      <w:r w:rsidRPr="001963F5">
        <w:rPr>
          <w:rFonts w:ascii="Segoe UI" w:hAnsi="Segoe UI" w:cs="Segoe UI"/>
          <w:b/>
          <w:sz w:val="18"/>
          <w:szCs w:val="18"/>
          <w:u w:val="single"/>
        </w:rPr>
        <w:tab/>
      </w:r>
      <w:r w:rsidRPr="001963F5">
        <w:rPr>
          <w:rFonts w:ascii="Segoe UI" w:hAnsi="Segoe UI" w:cs="Segoe UI"/>
          <w:b/>
          <w:sz w:val="18"/>
          <w:szCs w:val="18"/>
          <w:u w:val="single"/>
        </w:rPr>
        <w:tab/>
        <w:t xml:space="preserve">     </w:t>
      </w:r>
      <w:r w:rsidRPr="001963F5">
        <w:rPr>
          <w:rFonts w:ascii="Segoe UI" w:hAnsi="Segoe UI" w:cs="Segoe UI"/>
          <w:b/>
          <w:sz w:val="18"/>
          <w:szCs w:val="18"/>
        </w:rPr>
        <w:t xml:space="preserve">                  </w:t>
      </w: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tbl>
      <w:tblPr>
        <w:tblW w:w="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314"/>
        <w:gridCol w:w="1261"/>
      </w:tblGrid>
      <w:tr w:rsidR="00EC384E" w:rsidRPr="001455CF" w:rsidTr="001455CF">
        <w:tc>
          <w:tcPr>
            <w:tcW w:w="2496" w:type="dxa"/>
            <w:vMerge w:val="restart"/>
            <w:tcBorders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Category</w:t>
            </w:r>
          </w:p>
        </w:tc>
        <w:tc>
          <w:tcPr>
            <w:tcW w:w="2575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EC5F4B">
            <w:pPr>
              <w:ind w:left="-108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Monthly </w:t>
            </w:r>
            <w:r w:rsidR="00EC5F4B">
              <w:rPr>
                <w:rFonts w:ascii="Segoe UI" w:hAnsi="Segoe UI" w:cs="Segoe UI"/>
                <w:b/>
                <w:sz w:val="18"/>
                <w:szCs w:val="18"/>
              </w:rPr>
              <w:t>Expense</w:t>
            </w: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 Amount</w:t>
            </w:r>
          </w:p>
        </w:tc>
      </w:tr>
      <w:tr w:rsidR="00EC384E" w:rsidRPr="001455CF" w:rsidTr="001455CF">
        <w:trPr>
          <w:trHeight w:val="548"/>
        </w:trPr>
        <w:tc>
          <w:tcPr>
            <w:tcW w:w="2496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ind w:left="-108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Current</w:t>
            </w:r>
          </w:p>
        </w:tc>
        <w:tc>
          <w:tcPr>
            <w:tcW w:w="126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7474F8" w:rsidP="007474F8">
            <w:pPr>
              <w:ind w:left="-108" w:right="-95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Alternate</w:t>
            </w:r>
            <w:r w:rsidR="00EC384E"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First Mortgage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Second Mortgage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Equity Line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Real Estate Tax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Rent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Homeowner’s Insurance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Association</w:t>
            </w:r>
            <w:r w:rsidR="004B2033">
              <w:rPr>
                <w:rFonts w:ascii="Segoe UI" w:hAnsi="Segoe UI" w:cs="Segoe UI"/>
                <w:color w:val="auto"/>
                <w:sz w:val="18"/>
                <w:szCs w:val="18"/>
              </w:rPr>
              <w:t>/Condo</w:t>
            </w: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Fees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Electricity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Gas/Oil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Trash Pickup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Water/Sewer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Cable/Satellite TV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Internet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Telephone (land line)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Lawn Care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Maintenance - Major Repair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Maintenance - Regular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Furniture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Household Help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496" w:type="dxa"/>
            <w:shd w:val="clear" w:color="auto" w:fill="auto"/>
            <w:vAlign w:val="center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Other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47B15" w:rsidRPr="001963F5" w:rsidRDefault="00E47B15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1963F5" w:rsidRDefault="001963F5" w:rsidP="00EC384E">
      <w:pPr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  <w:br w:type="column"/>
      </w: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  <w:r w:rsidRPr="001963F5">
        <w:rPr>
          <w:rFonts w:ascii="Segoe UI" w:hAnsi="Segoe UI" w:cs="Segoe UI"/>
          <w:b/>
          <w:sz w:val="18"/>
          <w:szCs w:val="18"/>
          <w:u w:val="single"/>
        </w:rPr>
        <w:t xml:space="preserve">Vehicle </w:t>
      </w:r>
      <w:r w:rsidR="0086373F">
        <w:rPr>
          <w:rFonts w:ascii="Segoe UI" w:hAnsi="Segoe UI" w:cs="Segoe UI"/>
          <w:b/>
          <w:sz w:val="18"/>
          <w:szCs w:val="18"/>
          <w:u w:val="single"/>
        </w:rPr>
        <w:t xml:space="preserve">#1 </w:t>
      </w:r>
      <w:r w:rsidRPr="001963F5">
        <w:rPr>
          <w:rFonts w:ascii="Segoe UI" w:hAnsi="Segoe UI" w:cs="Segoe UI"/>
          <w:b/>
          <w:sz w:val="18"/>
          <w:szCs w:val="18"/>
          <w:u w:val="single"/>
        </w:rPr>
        <w:t>Expenses</w:t>
      </w:r>
    </w:p>
    <w:p w:rsidR="00EC384E" w:rsidRPr="001963F5" w:rsidRDefault="00EC384E" w:rsidP="00EC384E">
      <w:pPr>
        <w:tabs>
          <w:tab w:val="left" w:pos="4680"/>
        </w:tabs>
        <w:spacing w:before="120"/>
        <w:rPr>
          <w:rFonts w:ascii="Segoe UI" w:hAnsi="Segoe UI" w:cs="Segoe UI"/>
          <w:b/>
          <w:sz w:val="18"/>
          <w:szCs w:val="18"/>
          <w:u w:val="single"/>
        </w:rPr>
      </w:pPr>
      <w:r w:rsidRPr="001963F5">
        <w:rPr>
          <w:rFonts w:ascii="Segoe UI" w:hAnsi="Segoe UI" w:cs="Segoe UI"/>
          <w:b/>
          <w:sz w:val="18"/>
          <w:szCs w:val="18"/>
        </w:rPr>
        <w:t>Description:</w:t>
      </w:r>
      <w:r w:rsidRPr="001963F5">
        <w:rPr>
          <w:rFonts w:ascii="Segoe UI" w:hAnsi="Segoe UI" w:cs="Segoe UI"/>
          <w:b/>
          <w:sz w:val="18"/>
          <w:szCs w:val="18"/>
          <w:u w:val="single"/>
        </w:rPr>
        <w:tab/>
        <w:t xml:space="preserve">  </w:t>
      </w: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tbl>
      <w:tblPr>
        <w:tblW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1352"/>
        <w:gridCol w:w="1353"/>
      </w:tblGrid>
      <w:tr w:rsidR="00EC384E" w:rsidRPr="001455CF" w:rsidTr="001455CF">
        <w:tc>
          <w:tcPr>
            <w:tcW w:w="2173" w:type="dxa"/>
            <w:vMerge w:val="restart"/>
            <w:tcBorders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Category</w:t>
            </w:r>
          </w:p>
        </w:tc>
        <w:tc>
          <w:tcPr>
            <w:tcW w:w="2705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EC5F4B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Monthly </w:t>
            </w:r>
            <w:r w:rsidR="00EC5F4B">
              <w:rPr>
                <w:rFonts w:ascii="Segoe UI" w:hAnsi="Segoe UI" w:cs="Segoe UI"/>
                <w:b/>
                <w:sz w:val="18"/>
                <w:szCs w:val="18"/>
              </w:rPr>
              <w:t>Expense</w:t>
            </w: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 Amount</w:t>
            </w:r>
          </w:p>
        </w:tc>
      </w:tr>
      <w:tr w:rsidR="00EC384E" w:rsidRPr="001455CF" w:rsidTr="001455CF">
        <w:trPr>
          <w:trHeight w:val="413"/>
        </w:trPr>
        <w:tc>
          <w:tcPr>
            <w:tcW w:w="2173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Current</w:t>
            </w:r>
          </w:p>
        </w:tc>
        <w:tc>
          <w:tcPr>
            <w:tcW w:w="135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7474F8" w:rsidP="007474F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Alternate</w:t>
            </w:r>
            <w:r w:rsidR="00EC384E"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Loan Payment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Lease Payment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Insurance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Personal Property Tax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Fuel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Repairs/Maintenance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Parking/Tolls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Docking/Storage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Other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  <w:r w:rsidRPr="001963F5">
        <w:rPr>
          <w:rFonts w:ascii="Segoe UI" w:hAnsi="Segoe UI" w:cs="Segoe UI"/>
          <w:b/>
          <w:sz w:val="18"/>
          <w:szCs w:val="18"/>
          <w:u w:val="single"/>
        </w:rPr>
        <w:t xml:space="preserve">Vehicle </w:t>
      </w:r>
      <w:r w:rsidR="0086373F">
        <w:rPr>
          <w:rFonts w:ascii="Segoe UI" w:hAnsi="Segoe UI" w:cs="Segoe UI"/>
          <w:b/>
          <w:sz w:val="18"/>
          <w:szCs w:val="18"/>
          <w:u w:val="single"/>
        </w:rPr>
        <w:t xml:space="preserve">#2 </w:t>
      </w:r>
      <w:r w:rsidRPr="001963F5">
        <w:rPr>
          <w:rFonts w:ascii="Segoe UI" w:hAnsi="Segoe UI" w:cs="Segoe UI"/>
          <w:b/>
          <w:sz w:val="18"/>
          <w:szCs w:val="18"/>
          <w:u w:val="single"/>
        </w:rPr>
        <w:t>Expenses</w:t>
      </w:r>
    </w:p>
    <w:p w:rsidR="00EC384E" w:rsidRPr="001963F5" w:rsidRDefault="00EC384E" w:rsidP="00EC384E">
      <w:pPr>
        <w:tabs>
          <w:tab w:val="left" w:pos="4680"/>
        </w:tabs>
        <w:spacing w:before="120"/>
        <w:rPr>
          <w:rFonts w:ascii="Segoe UI" w:hAnsi="Segoe UI" w:cs="Segoe UI"/>
          <w:b/>
          <w:sz w:val="18"/>
          <w:szCs w:val="18"/>
          <w:u w:val="single"/>
        </w:rPr>
      </w:pPr>
      <w:r w:rsidRPr="001963F5">
        <w:rPr>
          <w:rFonts w:ascii="Segoe UI" w:hAnsi="Segoe UI" w:cs="Segoe UI"/>
          <w:b/>
          <w:sz w:val="18"/>
          <w:szCs w:val="18"/>
        </w:rPr>
        <w:t>Description:</w:t>
      </w:r>
      <w:r w:rsidRPr="001963F5">
        <w:rPr>
          <w:rFonts w:ascii="Segoe UI" w:hAnsi="Segoe UI" w:cs="Segoe UI"/>
          <w:b/>
          <w:sz w:val="18"/>
          <w:szCs w:val="18"/>
          <w:u w:val="single"/>
        </w:rPr>
        <w:tab/>
        <w:t xml:space="preserve">     </w:t>
      </w:r>
      <w:r w:rsidRPr="001963F5">
        <w:rPr>
          <w:rFonts w:ascii="Segoe UI" w:hAnsi="Segoe UI" w:cs="Segoe UI"/>
          <w:b/>
          <w:sz w:val="18"/>
          <w:szCs w:val="18"/>
        </w:rPr>
        <w:t xml:space="preserve"> </w:t>
      </w:r>
    </w:p>
    <w:p w:rsidR="00EC384E" w:rsidRPr="001963F5" w:rsidRDefault="00EC384E" w:rsidP="00EC384E">
      <w:pPr>
        <w:rPr>
          <w:rFonts w:ascii="Segoe UI" w:hAnsi="Segoe UI" w:cs="Segoe UI"/>
          <w:b/>
          <w:sz w:val="18"/>
          <w:szCs w:val="18"/>
          <w:u w:val="single"/>
        </w:rPr>
      </w:pPr>
    </w:p>
    <w:tbl>
      <w:tblPr>
        <w:tblW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1352"/>
        <w:gridCol w:w="1353"/>
      </w:tblGrid>
      <w:tr w:rsidR="00EC384E" w:rsidRPr="001455CF" w:rsidTr="001455CF">
        <w:tc>
          <w:tcPr>
            <w:tcW w:w="2173" w:type="dxa"/>
            <w:vMerge w:val="restart"/>
            <w:tcBorders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Category</w:t>
            </w:r>
          </w:p>
        </w:tc>
        <w:tc>
          <w:tcPr>
            <w:tcW w:w="2705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EC5F4B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Monthly </w:t>
            </w:r>
            <w:r w:rsidR="00EC5F4B">
              <w:rPr>
                <w:rFonts w:ascii="Segoe UI" w:hAnsi="Segoe UI" w:cs="Segoe UI"/>
                <w:b/>
                <w:sz w:val="18"/>
                <w:szCs w:val="18"/>
              </w:rPr>
              <w:t>Expense</w:t>
            </w: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 xml:space="preserve"> Amount</w:t>
            </w:r>
          </w:p>
        </w:tc>
      </w:tr>
      <w:tr w:rsidR="00EC384E" w:rsidRPr="001455CF" w:rsidTr="001455CF">
        <w:trPr>
          <w:trHeight w:val="323"/>
        </w:trPr>
        <w:tc>
          <w:tcPr>
            <w:tcW w:w="2173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1455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Current</w:t>
            </w:r>
          </w:p>
        </w:tc>
        <w:tc>
          <w:tcPr>
            <w:tcW w:w="135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6E6E6"/>
            <w:vAlign w:val="center"/>
          </w:tcPr>
          <w:p w:rsidR="00EC384E" w:rsidRPr="001455CF" w:rsidRDefault="00EC384E" w:rsidP="007474F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b/>
                <w:sz w:val="18"/>
                <w:szCs w:val="18"/>
              </w:rPr>
              <w:t>Alt</w:t>
            </w:r>
            <w:r w:rsidR="007474F8">
              <w:rPr>
                <w:rFonts w:ascii="Segoe UI" w:hAnsi="Segoe UI" w:cs="Segoe UI"/>
                <w:b/>
                <w:sz w:val="18"/>
                <w:szCs w:val="18"/>
              </w:rPr>
              <w:t>ernate</w:t>
            </w: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Loan Payment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Lease Payment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Insurance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Personal Property Tax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Fuel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Repairs/Maintenance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Parking/Tolls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Docking/Storage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384E" w:rsidRPr="001455CF" w:rsidTr="001455CF">
        <w:tc>
          <w:tcPr>
            <w:tcW w:w="2173" w:type="dxa"/>
            <w:shd w:val="clear" w:color="auto" w:fill="auto"/>
          </w:tcPr>
          <w:p w:rsidR="00EC384E" w:rsidRPr="001455CF" w:rsidRDefault="00EC384E" w:rsidP="00CA183C">
            <w:pPr>
              <w:pStyle w:val="Noparagraphstyl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455CF">
              <w:rPr>
                <w:rFonts w:ascii="Segoe UI" w:hAnsi="Segoe UI" w:cs="Segoe UI"/>
                <w:color w:val="auto"/>
                <w:sz w:val="18"/>
                <w:szCs w:val="18"/>
              </w:rPr>
              <w:t>Other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C384E" w:rsidRPr="001455CF" w:rsidRDefault="00EC384E" w:rsidP="00CA183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EC384E" w:rsidRDefault="00EC384E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p w:rsidR="00EC5F4B" w:rsidRDefault="00EC5F4B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p w:rsidR="00EC5F4B" w:rsidRDefault="00EC5F4B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p w:rsidR="00EC5F4B" w:rsidRDefault="00EC5F4B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p w:rsidR="00EC5F4B" w:rsidRDefault="00EC5F4B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p w:rsidR="00EC5F4B" w:rsidRDefault="00EC5F4B" w:rsidP="00EC384E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p w:rsidR="00EC5F4B" w:rsidRDefault="00EC5F4B" w:rsidP="00EC5F4B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p w:rsidR="00EC5F4B" w:rsidRDefault="00EC5F4B" w:rsidP="00EC5F4B">
      <w:pPr>
        <w:rPr>
          <w:rFonts w:ascii="Segoe UI" w:hAnsi="Segoe UI" w:cs="Segoe UI"/>
          <w:b/>
          <w:color w:val="000080"/>
          <w:sz w:val="18"/>
          <w:szCs w:val="18"/>
          <w:u w:val="single"/>
        </w:rPr>
      </w:pPr>
    </w:p>
    <w:p w:rsidR="00EC5F4B" w:rsidRDefault="00EC5F4B" w:rsidP="00EC5F4B">
      <w:pPr>
        <w:rPr>
          <w:rFonts w:ascii="Segoe UI" w:hAnsi="Segoe UI" w:cs="Segoe UI"/>
          <w:szCs w:val="18"/>
        </w:rPr>
      </w:pPr>
      <w:r w:rsidRPr="00EC5F4B">
        <w:rPr>
          <w:rFonts w:ascii="Segoe UI" w:hAnsi="Segoe UI" w:cs="Segoe UI"/>
          <w:szCs w:val="18"/>
        </w:rPr>
        <w:t>120 Wells Avenue</w:t>
      </w:r>
      <w:r w:rsidRPr="00EC5F4B">
        <w:rPr>
          <w:rFonts w:ascii="Segoe UI" w:hAnsi="Segoe UI" w:cs="Segoe UI"/>
          <w:color w:val="000080"/>
          <w:szCs w:val="18"/>
        </w:rPr>
        <w:t xml:space="preserve"> </w:t>
      </w:r>
      <w:r w:rsidRPr="00EC5F4B">
        <w:rPr>
          <w:rFonts w:ascii="Segoe UI" w:hAnsi="Segoe UI" w:cs="Segoe UI"/>
          <w:color w:val="000080"/>
          <w:szCs w:val="18"/>
        </w:rPr>
        <w:sym w:font="Symbol" w:char="F0B7"/>
      </w:r>
      <w:r w:rsidRPr="00EC5F4B">
        <w:rPr>
          <w:rFonts w:ascii="Segoe UI" w:hAnsi="Segoe UI" w:cs="Segoe UI"/>
          <w:color w:val="000080"/>
          <w:szCs w:val="18"/>
        </w:rPr>
        <w:t xml:space="preserve"> </w:t>
      </w:r>
      <w:r w:rsidRPr="00EC5F4B">
        <w:rPr>
          <w:rFonts w:ascii="Segoe UI" w:hAnsi="Segoe UI" w:cs="Segoe UI"/>
          <w:szCs w:val="18"/>
        </w:rPr>
        <w:t>Newton, MA  02459</w:t>
      </w:r>
    </w:p>
    <w:p w:rsidR="00EC5F4B" w:rsidRDefault="006C04D7" w:rsidP="00EC5F4B">
      <w:pPr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Phone </w:t>
      </w:r>
      <w:r w:rsidR="00EC5F4B">
        <w:rPr>
          <w:rFonts w:ascii="Segoe UI" w:hAnsi="Segoe UI" w:cs="Segoe UI"/>
          <w:szCs w:val="18"/>
        </w:rPr>
        <w:t>617-630-4978</w:t>
      </w:r>
    </w:p>
    <w:p w:rsidR="006C04D7" w:rsidRDefault="006C04D7" w:rsidP="00EC5F4B">
      <w:pPr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>Fax 617-630-4975</w:t>
      </w:r>
    </w:p>
    <w:p w:rsidR="00EC5F4B" w:rsidRDefault="00A665AD" w:rsidP="00EC5F4B">
      <w:pPr>
        <w:rPr>
          <w:rFonts w:ascii="Segoe UI" w:hAnsi="Segoe UI" w:cs="Segoe UI"/>
          <w:szCs w:val="18"/>
        </w:rPr>
      </w:pPr>
      <w:hyperlink r:id="rId8" w:history="1">
        <w:r w:rsidR="0005393C" w:rsidRPr="00EA09AD">
          <w:rPr>
            <w:rStyle w:val="Hyperlink"/>
            <w:rFonts w:ascii="Segoe UI" w:hAnsi="Segoe UI" w:cs="Segoe UI"/>
            <w:szCs w:val="18"/>
          </w:rPr>
          <w:t>Rick@PlanWithFPS.com</w:t>
        </w:r>
      </w:hyperlink>
    </w:p>
    <w:p w:rsidR="00EC5F4B" w:rsidRDefault="00A665AD" w:rsidP="00EC5F4B">
      <w:pPr>
        <w:rPr>
          <w:rFonts w:ascii="Segoe UI" w:hAnsi="Segoe UI" w:cs="Segoe UI"/>
          <w:szCs w:val="18"/>
        </w:rPr>
      </w:pPr>
      <w:hyperlink r:id="rId9" w:history="1">
        <w:r w:rsidR="00EC5F4B" w:rsidRPr="00EA09AD">
          <w:rPr>
            <w:rStyle w:val="Hyperlink"/>
            <w:rFonts w:ascii="Segoe UI" w:hAnsi="Segoe UI" w:cs="Segoe UI"/>
            <w:szCs w:val="18"/>
          </w:rPr>
          <w:t>www.PlanWithFPS.com</w:t>
        </w:r>
      </w:hyperlink>
    </w:p>
    <w:p w:rsidR="00EC5F4B" w:rsidRPr="00EC5F4B" w:rsidRDefault="00EC5F4B" w:rsidP="00EC5F4B">
      <w:pPr>
        <w:rPr>
          <w:rFonts w:ascii="Segoe UI" w:hAnsi="Segoe UI" w:cs="Segoe UI"/>
          <w:b/>
          <w:szCs w:val="18"/>
          <w:u w:val="single"/>
        </w:rPr>
      </w:pPr>
    </w:p>
    <w:sectPr w:rsidR="00EC5F4B" w:rsidRPr="00EC5F4B" w:rsidSect="00360CD9">
      <w:headerReference w:type="default" r:id="rId10"/>
      <w:pgSz w:w="12240" w:h="15840"/>
      <w:pgMar w:top="108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AD" w:rsidRDefault="00A665AD">
      <w:r>
        <w:separator/>
      </w:r>
    </w:p>
  </w:endnote>
  <w:endnote w:type="continuationSeparator" w:id="0">
    <w:p w:rsidR="00A665AD" w:rsidRDefault="00A6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AD" w:rsidRDefault="00A665AD">
      <w:r>
        <w:separator/>
      </w:r>
    </w:p>
  </w:footnote>
  <w:footnote w:type="continuationSeparator" w:id="0">
    <w:p w:rsidR="00A665AD" w:rsidRDefault="00A6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D9" w:rsidRPr="00EC5F4B" w:rsidRDefault="00EC5F4B" w:rsidP="001963F5">
    <w:pPr>
      <w:jc w:val="center"/>
    </w:pPr>
    <w:r w:rsidRPr="00EC5F4B">
      <w:rPr>
        <w:rFonts w:ascii="Segoe UI" w:hAnsi="Segoe UI" w:cs="Segoe UI"/>
        <w:b/>
        <w:sz w:val="28"/>
      </w:rPr>
      <w:t>Expenses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LA0NjcwNjAxNjMyNrVU0lEKTi0uzszPAykwrAUATXPYuSwAAAA="/>
  </w:docVars>
  <w:rsids>
    <w:rsidRoot w:val="00183952"/>
    <w:rsid w:val="0005393C"/>
    <w:rsid w:val="001024AA"/>
    <w:rsid w:val="00140D90"/>
    <w:rsid w:val="001414A9"/>
    <w:rsid w:val="001455CF"/>
    <w:rsid w:val="00183952"/>
    <w:rsid w:val="001963F5"/>
    <w:rsid w:val="001A22C2"/>
    <w:rsid w:val="001B0491"/>
    <w:rsid w:val="001E4133"/>
    <w:rsid w:val="001E46FD"/>
    <w:rsid w:val="0025604F"/>
    <w:rsid w:val="00260DE4"/>
    <w:rsid w:val="002B3236"/>
    <w:rsid w:val="002D00BE"/>
    <w:rsid w:val="003026C2"/>
    <w:rsid w:val="003230DC"/>
    <w:rsid w:val="00351DB3"/>
    <w:rsid w:val="00360CD9"/>
    <w:rsid w:val="00361285"/>
    <w:rsid w:val="003675F8"/>
    <w:rsid w:val="003E7029"/>
    <w:rsid w:val="003F4C68"/>
    <w:rsid w:val="00405CBD"/>
    <w:rsid w:val="004147AA"/>
    <w:rsid w:val="004362A3"/>
    <w:rsid w:val="004926B5"/>
    <w:rsid w:val="00494657"/>
    <w:rsid w:val="004A57AD"/>
    <w:rsid w:val="004B2033"/>
    <w:rsid w:val="004E7CEE"/>
    <w:rsid w:val="004F482C"/>
    <w:rsid w:val="005746BA"/>
    <w:rsid w:val="005F0B36"/>
    <w:rsid w:val="00602226"/>
    <w:rsid w:val="006116F7"/>
    <w:rsid w:val="006149CB"/>
    <w:rsid w:val="00655DD2"/>
    <w:rsid w:val="006B0270"/>
    <w:rsid w:val="006C04D7"/>
    <w:rsid w:val="006C3D44"/>
    <w:rsid w:val="006F3E7C"/>
    <w:rsid w:val="007474F8"/>
    <w:rsid w:val="007477CA"/>
    <w:rsid w:val="00747923"/>
    <w:rsid w:val="007A42C4"/>
    <w:rsid w:val="007A50E9"/>
    <w:rsid w:val="007C1A58"/>
    <w:rsid w:val="007C3269"/>
    <w:rsid w:val="007E6B7C"/>
    <w:rsid w:val="007F0D49"/>
    <w:rsid w:val="0082037B"/>
    <w:rsid w:val="0086373F"/>
    <w:rsid w:val="008677D5"/>
    <w:rsid w:val="008B6202"/>
    <w:rsid w:val="008D78EF"/>
    <w:rsid w:val="00901E42"/>
    <w:rsid w:val="00904F22"/>
    <w:rsid w:val="00937CCF"/>
    <w:rsid w:val="0095252B"/>
    <w:rsid w:val="009B278A"/>
    <w:rsid w:val="009F0118"/>
    <w:rsid w:val="00A54FE5"/>
    <w:rsid w:val="00A665AD"/>
    <w:rsid w:val="00A83C8E"/>
    <w:rsid w:val="00A91D86"/>
    <w:rsid w:val="00A93639"/>
    <w:rsid w:val="00AE1D69"/>
    <w:rsid w:val="00B13BE9"/>
    <w:rsid w:val="00B5051D"/>
    <w:rsid w:val="00BC18A1"/>
    <w:rsid w:val="00C4238D"/>
    <w:rsid w:val="00C52195"/>
    <w:rsid w:val="00CA183C"/>
    <w:rsid w:val="00CA4177"/>
    <w:rsid w:val="00CD6D8A"/>
    <w:rsid w:val="00CE0CDF"/>
    <w:rsid w:val="00D05FA3"/>
    <w:rsid w:val="00D0713A"/>
    <w:rsid w:val="00D44510"/>
    <w:rsid w:val="00D52058"/>
    <w:rsid w:val="00D64A5B"/>
    <w:rsid w:val="00D65C3F"/>
    <w:rsid w:val="00DB1730"/>
    <w:rsid w:val="00DD05D3"/>
    <w:rsid w:val="00DE1A81"/>
    <w:rsid w:val="00E01462"/>
    <w:rsid w:val="00E11454"/>
    <w:rsid w:val="00E12141"/>
    <w:rsid w:val="00E31757"/>
    <w:rsid w:val="00E47B15"/>
    <w:rsid w:val="00E90A77"/>
    <w:rsid w:val="00E957AE"/>
    <w:rsid w:val="00EC384E"/>
    <w:rsid w:val="00EC5F4B"/>
    <w:rsid w:val="00EE546B"/>
    <w:rsid w:val="00F30562"/>
    <w:rsid w:val="00F84CB4"/>
    <w:rsid w:val="00F97108"/>
    <w:rsid w:val="00FB2C25"/>
    <w:rsid w:val="00FD1890"/>
    <w:rsid w:val="00FD2EA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384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9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395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8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E11454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z w:val="24"/>
      <w:szCs w:val="24"/>
    </w:rPr>
  </w:style>
  <w:style w:type="character" w:styleId="Hyperlink">
    <w:name w:val="Hyperlink"/>
    <w:basedOn w:val="DefaultParagraphFont"/>
    <w:rsid w:val="00EC5F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384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9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395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8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E11454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z w:val="24"/>
      <w:szCs w:val="24"/>
    </w:rPr>
  </w:style>
  <w:style w:type="character" w:styleId="Hyperlink">
    <w:name w:val="Hyperlink"/>
    <w:basedOn w:val="DefaultParagraphFont"/>
    <w:rsid w:val="00EC5F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k@PlanWithFP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WithF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and Family Expenses</vt:lpstr>
    </vt:vector>
  </TitlesOfParts>
  <Company>PIE Technologies, Inc.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and Family Expenses</dc:title>
  <dc:creator>Rick</dc:creator>
  <cp:lastModifiedBy>Rick</cp:lastModifiedBy>
  <cp:revision>7</cp:revision>
  <cp:lastPrinted>2016-10-10T15:18:00Z</cp:lastPrinted>
  <dcterms:created xsi:type="dcterms:W3CDTF">2016-10-10T15:13:00Z</dcterms:created>
  <dcterms:modified xsi:type="dcterms:W3CDTF">2016-10-10T15:22:00Z</dcterms:modified>
</cp:coreProperties>
</file>